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BFBF" w14:textId="16B695B1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BTSA APV Promotion 20</w:t>
      </w:r>
      <w:r>
        <w:rPr>
          <w:rFonts w:ascii="Calibri" w:hAnsi="Calibri" w:cs="Calibri"/>
          <w:color w:val="000000"/>
          <w:sz w:val="24"/>
          <w:szCs w:val="24"/>
        </w:rPr>
        <w:t>20-2022</w:t>
      </w:r>
    </w:p>
    <w:p w14:paraId="51EFC0F3" w14:textId="77777777" w:rsidR="00537EF1" w:rsidRPr="00537EF1" w:rsidRDefault="00537EF1" w:rsidP="00537EF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 w:rsidRPr="00537EF1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Échéancier rapport de stage</w:t>
      </w:r>
    </w:p>
    <w:p w14:paraId="75CA1DD0" w14:textId="24BFD09D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1-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Pour l’examen, vous devrez rendre un dossier comprenant :</w:t>
      </w:r>
    </w:p>
    <w:p w14:paraId="65E6B836" w14:textId="4A817B56" w:rsidR="00537EF1" w:rsidRPr="00537EF1" w:rsidRDefault="00537EF1" w:rsidP="00537E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7EF1">
        <w:rPr>
          <w:rFonts w:ascii="Calibri" w:hAnsi="Calibri" w:cs="Calibri"/>
          <w:color w:val="000000"/>
          <w:sz w:val="24"/>
          <w:szCs w:val="24"/>
        </w:rPr>
        <w:t>Un rapport de stage de 20 pages</w:t>
      </w:r>
    </w:p>
    <w:p w14:paraId="5F35CF00" w14:textId="495D3A55" w:rsidR="00537EF1" w:rsidRPr="00537EF1" w:rsidRDefault="00537EF1" w:rsidP="00537E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libri" w:cs="Wingdings-Regular"/>
          <w:color w:val="000000"/>
          <w:sz w:val="24"/>
          <w:szCs w:val="24"/>
        </w:rPr>
      </w:pPr>
      <w:r w:rsidRPr="00537EF1">
        <w:rPr>
          <w:rFonts w:ascii="Calibri" w:hAnsi="Calibri" w:cs="Calibri"/>
          <w:color w:val="000000"/>
          <w:sz w:val="24"/>
          <w:szCs w:val="24"/>
        </w:rPr>
        <w:t>2</w:t>
      </w:r>
      <w:r w:rsidRPr="00537EF1">
        <w:rPr>
          <w:rFonts w:ascii="Calibri" w:hAnsi="Calibri" w:cs="Calibri"/>
          <w:color w:val="000000"/>
          <w:sz w:val="24"/>
          <w:szCs w:val="24"/>
        </w:rPr>
        <w:t xml:space="preserve"> fiches de 2 pages max relatives à une SPV chacune</w:t>
      </w:r>
    </w:p>
    <w:p w14:paraId="4470B6A5" w14:textId="6C9D4912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Vous devez donc vous assurer pendant le stage que vous aurez les éléments pour réaliser ce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dossier.</w:t>
      </w:r>
    </w:p>
    <w:p w14:paraId="690931AC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31BC1E4" w14:textId="02572F81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2-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Pendant le stage :</w:t>
      </w:r>
    </w:p>
    <w:p w14:paraId="4AEA1B86" w14:textId="270F0A41" w:rsidR="00537EF1" w:rsidRPr="00537EF1" w:rsidRDefault="00537EF1" w:rsidP="00537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Concernant la partie rapport de stage de votre dossier à rendre</w:t>
      </w:r>
    </w:p>
    <w:p w14:paraId="122EB967" w14:textId="04B8D5A8" w:rsidR="00537EF1" w:rsidRPr="00537EF1" w:rsidRDefault="00537EF1" w:rsidP="00537E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Choisir la problématique de stage définitive au cours du premier mois de stage</w:t>
      </w:r>
      <w:r w:rsidRPr="00537EF1">
        <w:rPr>
          <w:rFonts w:ascii="Calibri" w:hAnsi="Calibri" w:cs="Calibri"/>
          <w:color w:val="000000"/>
          <w:sz w:val="24"/>
          <w:szCs w:val="24"/>
        </w:rPr>
        <w:t>.</w:t>
      </w:r>
    </w:p>
    <w:p w14:paraId="6C8CCB50" w14:textId="67F5931A" w:rsidR="00537EF1" w:rsidRPr="00537EF1" w:rsidRDefault="00537EF1" w:rsidP="00537E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Récupérer tous les éléments du contexte </w:t>
      </w:r>
      <w:r w:rsidRPr="00537EF1">
        <w:rPr>
          <w:rFonts w:ascii="Calibri" w:hAnsi="Calibri" w:cs="Calibri"/>
          <w:color w:val="000000"/>
          <w:sz w:val="24"/>
          <w:szCs w:val="24"/>
        </w:rPr>
        <w:t>qui permettent d’expliquer que votre structure</w:t>
      </w:r>
      <w:r w:rsidRPr="00537E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7EF1">
        <w:rPr>
          <w:rFonts w:ascii="Calibri" w:hAnsi="Calibri" w:cs="Calibri"/>
          <w:color w:val="000000"/>
          <w:sz w:val="24"/>
          <w:szCs w:val="24"/>
        </w:rPr>
        <w:t>de stage s’intéresse à cette problématique.</w:t>
      </w:r>
    </w:p>
    <w:p w14:paraId="0D3F953A" w14:textId="6ABBD460" w:rsidR="00537EF1" w:rsidRDefault="00537EF1" w:rsidP="00537E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37EF1">
        <w:rPr>
          <w:rFonts w:ascii="Calibri" w:hAnsi="Calibri" w:cs="Calibri"/>
          <w:color w:val="000000"/>
          <w:sz w:val="24"/>
          <w:szCs w:val="24"/>
        </w:rPr>
        <w:t>E</w:t>
      </w: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ffectuer la recherche bibliographique sur le thème et la problématique. Récupérer les</w:t>
      </w: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références disponibles sur le lieu de stage : </w:t>
      </w:r>
      <w:r w:rsidRPr="00537EF1">
        <w:rPr>
          <w:rFonts w:ascii="Calibri" w:hAnsi="Calibri" w:cs="Calibri"/>
          <w:color w:val="000000"/>
          <w:sz w:val="24"/>
          <w:szCs w:val="24"/>
        </w:rPr>
        <w:t>documents techniques, rapports, compte</w:t>
      </w:r>
      <w:r w:rsidRPr="00537E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7EF1">
        <w:rPr>
          <w:rFonts w:ascii="Calibri" w:hAnsi="Calibri" w:cs="Calibri"/>
          <w:color w:val="000000"/>
          <w:sz w:val="24"/>
          <w:szCs w:val="24"/>
        </w:rPr>
        <w:t>rendu</w:t>
      </w: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....</w:t>
      </w:r>
    </w:p>
    <w:p w14:paraId="42CF4476" w14:textId="77777777" w:rsidR="00537EF1" w:rsidRPr="00537EF1" w:rsidRDefault="00537EF1" w:rsidP="00537EF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B4C9B80" w14:textId="329F2617" w:rsidR="00537EF1" w:rsidRDefault="00537EF1" w:rsidP="00537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Récupérer tous les éléments concernant l’essai ou la problématique :</w:t>
      </w:r>
    </w:p>
    <w:p w14:paraId="24F657A4" w14:textId="3BC0D869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Objectif (dégager la problématique et voir comment y répondre)</w:t>
      </w:r>
    </w:p>
    <w:p w14:paraId="198CF5C3" w14:textId="2232E9A3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La démarche pour répondre à la problématique :</w:t>
      </w:r>
    </w:p>
    <w:p w14:paraId="1CB06C79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libri" w:cs="Wingdings-Regular"/>
          <w:color w:val="000000"/>
          <w:sz w:val="24"/>
          <w:szCs w:val="24"/>
        </w:rPr>
      </w:pPr>
    </w:p>
    <w:p w14:paraId="4FBD02BF" w14:textId="6949481A" w:rsidR="00537EF1" w:rsidRPr="00537EF1" w:rsidRDefault="00537EF1" w:rsidP="00537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Dans le cas d’un essai : le protocole :</w:t>
      </w:r>
    </w:p>
    <w:p w14:paraId="211F291D" w14:textId="513CBC01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proofErr w:type="gramStart"/>
      <w:r w:rsidRPr="00537EF1">
        <w:rPr>
          <w:rFonts w:ascii="Calibri-Bold" w:hAnsi="Calibri-Bold" w:cs="Calibri-Bold"/>
          <w:color w:val="000000"/>
          <w:sz w:val="24"/>
          <w:szCs w:val="24"/>
        </w:rPr>
        <w:t>facteurs</w:t>
      </w:r>
      <w:proofErr w:type="gramEnd"/>
      <w:r w:rsidRPr="00537EF1">
        <w:rPr>
          <w:rFonts w:ascii="Calibri-Bold" w:hAnsi="Calibri-Bold" w:cs="Calibri-Bold"/>
          <w:color w:val="000000"/>
          <w:sz w:val="24"/>
          <w:szCs w:val="24"/>
        </w:rPr>
        <w:t xml:space="preserve"> et variables étudiées</w:t>
      </w:r>
    </w:p>
    <w:p w14:paraId="4378FB34" w14:textId="413C1D99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Dispositif expérimental</w:t>
      </w:r>
    </w:p>
    <w:p w14:paraId="1349C02D" w14:textId="02399CCF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Notations réalisées (et pourquoi), itinéraire technique de l’essai.</w:t>
      </w:r>
    </w:p>
    <w:p w14:paraId="0F5E405D" w14:textId="22025B0F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Climat de l’année, etc.</w:t>
      </w:r>
    </w:p>
    <w:p w14:paraId="2EAED40F" w14:textId="79FDB498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Vous devez repartir du stage avec les données brutes que vous traiterez statistiquement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cours. Dans le cas de récoltes après votre départ, pensez à rappeler votre maître de stage après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les récoltes pour les récupérer.</w:t>
      </w:r>
    </w:p>
    <w:p w14:paraId="42B85144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040A168C" w14:textId="25D48941" w:rsidR="00537EF1" w:rsidRPr="00537EF1" w:rsidRDefault="00537EF1" w:rsidP="00537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Dans les autres cas :</w:t>
      </w:r>
    </w:p>
    <w:p w14:paraId="120FBD32" w14:textId="33E73694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La méthodologie suivie</w:t>
      </w:r>
    </w:p>
    <w:p w14:paraId="00D9F3D2" w14:textId="6449BFC4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Le diagnostic éventuel</w:t>
      </w:r>
    </w:p>
    <w:p w14:paraId="446B6BCC" w14:textId="73DB4915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Les résultats attendus, l’évaluation de la démarche.</w:t>
      </w:r>
    </w:p>
    <w:p w14:paraId="25DCC117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1346E7" w14:textId="4731F6A9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Poser des questions : vous devez tout comprendre !!!</w:t>
      </w:r>
    </w:p>
    <w:p w14:paraId="4693F066" w14:textId="0A231ABA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Prendre des notes régulièrement</w:t>
      </w:r>
      <w:r>
        <w:rPr>
          <w:rFonts w:ascii="Calibri" w:hAnsi="Calibri" w:cs="Calibri"/>
          <w:color w:val="000000"/>
          <w:sz w:val="24"/>
          <w:szCs w:val="24"/>
        </w:rPr>
        <w:t>, cela vous servira pour réaliser votre rapport de stage.</w:t>
      </w:r>
    </w:p>
    <w:p w14:paraId="7FC509FD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7A42C9" w14:textId="64A8EB2D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3-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Concernant les SPV :</w:t>
      </w:r>
    </w:p>
    <w:p w14:paraId="5160E8AB" w14:textId="77777777" w:rsidR="00537EF1" w:rsidRP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Chaque situation professionnelle à laquelle vous êtes confrontés doit vous faire réfléchir :</w:t>
      </w:r>
    </w:p>
    <w:p w14:paraId="0DCAC52F" w14:textId="7040174F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Cette situation est-elle du niveau BTS ?</w:t>
      </w:r>
    </w:p>
    <w:p w14:paraId="4502B1C2" w14:textId="77777777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Pouvez-vous la rattacher à une ou plusieurs SPS, lesquelles ?</w:t>
      </w:r>
    </w:p>
    <w:p w14:paraId="65973E52" w14:textId="6B08A083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Peut-elle être présentée comme SPV ?</w:t>
      </w:r>
    </w:p>
    <w:p w14:paraId="763EAE1F" w14:textId="6CACEF87" w:rsidR="00537EF1" w:rsidRPr="00537EF1" w:rsidRDefault="00537EF1" w:rsidP="0053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537EF1">
        <w:rPr>
          <w:rFonts w:ascii="Calibri-Bold" w:hAnsi="Calibri-Bold" w:cs="Calibri-Bold"/>
          <w:color w:val="000000"/>
          <w:sz w:val="24"/>
          <w:szCs w:val="24"/>
        </w:rPr>
        <w:t>Si oui, essayez de noter les éléments qui permettront de rédiger vos fiches. (Cf. fiche</w:t>
      </w:r>
    </w:p>
    <w:p w14:paraId="7CE36ADF" w14:textId="588E29F4" w:rsidR="00537EF1" w:rsidRPr="0000514B" w:rsidRDefault="00537EF1" w:rsidP="000051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proofErr w:type="gramStart"/>
      <w:r w:rsidRPr="00537EF1">
        <w:rPr>
          <w:rFonts w:ascii="Calibri-Bold" w:hAnsi="Calibri-Bold" w:cs="Calibri-Bold"/>
          <w:color w:val="000000"/>
          <w:sz w:val="24"/>
          <w:szCs w:val="24"/>
        </w:rPr>
        <w:t>synthétique</w:t>
      </w:r>
      <w:proofErr w:type="gramEnd"/>
      <w:r w:rsidRPr="00537EF1">
        <w:rPr>
          <w:rFonts w:ascii="Calibri-Bold" w:hAnsi="Calibri-Bold" w:cs="Calibri-Bold"/>
          <w:color w:val="000000"/>
          <w:sz w:val="24"/>
          <w:szCs w:val="24"/>
        </w:rPr>
        <w:t xml:space="preserve"> de présentation de la SPV retenue pour l’épreuve E7, guide de rapport de</w:t>
      </w:r>
      <w:r w:rsidR="0000514B">
        <w:rPr>
          <w:rFonts w:ascii="Calibri-Bold" w:hAnsi="Calibri-Bold" w:cs="Calibri-Bold"/>
          <w:color w:val="000000"/>
          <w:sz w:val="24"/>
          <w:szCs w:val="24"/>
        </w:rPr>
        <w:t xml:space="preserve"> </w:t>
      </w:r>
      <w:r w:rsidRPr="0000514B">
        <w:rPr>
          <w:rFonts w:ascii="Calibri-Bold" w:hAnsi="Calibri-Bold" w:cs="Calibri-Bold"/>
          <w:color w:val="000000"/>
          <w:sz w:val="24"/>
          <w:szCs w:val="24"/>
        </w:rPr>
        <w:t>stage)</w:t>
      </w:r>
    </w:p>
    <w:p w14:paraId="65F10500" w14:textId="77777777" w:rsidR="0000514B" w:rsidRDefault="0000514B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9BE035" w14:textId="0D5AA783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Vous devez privilégier des situations diverses, vous impliquer dans différentes situations</w:t>
      </w:r>
      <w:r w:rsid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professionnelles au sein de l’organisme. Ne restez pas uniquement sur de l’expérimentation.</w:t>
      </w:r>
    </w:p>
    <w:p w14:paraId="04F54998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Ces SPV seront discutées et approfondies tout au long du M11.</w:t>
      </w:r>
    </w:p>
    <w:p w14:paraId="0D32AAB2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BD5598" w14:textId="50610C6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Pendant le stage, si vous êtes confrontés à un problème, si vous avez une question</w:t>
      </w:r>
      <w:r w:rsid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concernant</w:t>
      </w:r>
      <w:r w:rsid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votre problématique, prenez contact avec nous.</w:t>
      </w:r>
    </w:p>
    <w:p w14:paraId="0F77213C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450A14" w14:textId="44B0CE99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Vous devez prévenir le lycée en cas d’absence, de maladie, d’accident du travail, si vos dates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stage changent (avenant à réaliser).</w:t>
      </w:r>
    </w:p>
    <w:p w14:paraId="4DF2909C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A0763D" w14:textId="4688D481" w:rsidR="00537EF1" w:rsidRDefault="0000514B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4- </w:t>
      </w:r>
      <w:r w:rsidR="00537EF1">
        <w:rPr>
          <w:rFonts w:ascii="Calibri-Bold" w:hAnsi="Calibri-Bold" w:cs="Calibri-Bold"/>
          <w:b/>
          <w:bCs/>
          <w:color w:val="000000"/>
          <w:sz w:val="24"/>
          <w:szCs w:val="24"/>
        </w:rPr>
        <w:t>A la rentrée : Échéancier des rendus</w:t>
      </w:r>
    </w:p>
    <w:p w14:paraId="31E4B4E3" w14:textId="5028C358" w:rsidR="00537EF1" w:rsidRPr="0000514B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>Le jour de la rentrée, vous devez rendre :</w:t>
      </w:r>
    </w:p>
    <w:p w14:paraId="415D5DF3" w14:textId="0E16275F" w:rsidR="00537EF1" w:rsidRP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16"/>
          <w:szCs w:val="16"/>
        </w:rPr>
        <w:t>o</w:t>
      </w:r>
      <w:proofErr w:type="gramEnd"/>
      <w:r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Un écrit structuré </w:t>
      </w:r>
      <w:r>
        <w:rPr>
          <w:rFonts w:ascii="Calibri" w:hAnsi="Calibri" w:cs="Calibri"/>
          <w:color w:val="000000"/>
          <w:sz w:val="24"/>
          <w:szCs w:val="24"/>
        </w:rPr>
        <w:t xml:space="preserve">présentant la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problématique de stage, et la méthodologie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choisie pour répondre à cette problématique.</w:t>
      </w:r>
    </w:p>
    <w:p w14:paraId="35E9FDC2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 exemple, pour un essai le protocole détaillé et commenté (objectifs, facteurs étudiés et</w:t>
      </w:r>
    </w:p>
    <w:p w14:paraId="074733D9" w14:textId="114484CB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modalités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choix de la parcelle et dispositif choisi, variables étudiées, suivi et méthode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d’analyse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 variables).</w:t>
      </w:r>
    </w:p>
    <w:p w14:paraId="519CB39E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 dossier sera évalué et noté à l’écrit dans le cadre du M57</w:t>
      </w:r>
    </w:p>
    <w:p w14:paraId="03A39F8D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16"/>
          <w:szCs w:val="16"/>
        </w:rPr>
        <w:t>o</w:t>
      </w:r>
      <w:proofErr w:type="gramEnd"/>
      <w:r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Une fiche par SPV envisagée </w:t>
      </w:r>
      <w:r>
        <w:rPr>
          <w:rFonts w:ascii="Calibri" w:hAnsi="Calibri" w:cs="Calibri"/>
          <w:color w:val="000000"/>
          <w:sz w:val="24"/>
          <w:szCs w:val="24"/>
        </w:rPr>
        <w:t>reprenant le plan de la fiche synthétique.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moins 4</w:t>
      </w:r>
    </w:p>
    <w:p w14:paraId="372C8DF5" w14:textId="0ED3318E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5). Un point sera fait lors des visites de stage.</w:t>
      </w:r>
    </w:p>
    <w:p w14:paraId="5720C2F7" w14:textId="77777777" w:rsidR="0000514B" w:rsidRDefault="0000514B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34ED083" w14:textId="3B8150DF" w:rsidR="00537EF1" w:rsidRPr="0000514B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>La dernière semaine de septembre, oral individuel (10 mn présentation 10mn de</w:t>
      </w:r>
    </w:p>
    <w:p w14:paraId="41A209A1" w14:textId="0CA71074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question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 évalué dans le cadre de la pluri.</w:t>
      </w:r>
    </w:p>
    <w:p w14:paraId="56F7CEDD" w14:textId="228D6BAD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Vous présenterez individuellement devant un jury constitué de 2 enseignants, le contexte de votre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étude, ainsi que la méthodologie mise en place et éventuellement les premiers résultats.</w:t>
      </w:r>
    </w:p>
    <w:p w14:paraId="7BC7DFE1" w14:textId="116A1D69" w:rsidR="00537EF1" w:rsidRPr="0000514B" w:rsidRDefault="00537EF1" w:rsidP="000051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0514B">
        <w:rPr>
          <w:rFonts w:ascii="Calibri" w:hAnsi="Calibri" w:cs="Calibri"/>
          <w:color w:val="000000"/>
          <w:sz w:val="24"/>
          <w:szCs w:val="24"/>
        </w:rPr>
        <w:t>Plan attendu de l’oral</w:t>
      </w:r>
    </w:p>
    <w:p w14:paraId="00F5CD2A" w14:textId="5E24835E" w:rsidR="00537EF1" w:rsidRPr="0000514B" w:rsidRDefault="00537EF1" w:rsidP="000051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0514B">
        <w:rPr>
          <w:rFonts w:ascii="Calibri" w:hAnsi="Calibri" w:cs="Calibri"/>
          <w:color w:val="000000"/>
          <w:sz w:val="24"/>
          <w:szCs w:val="24"/>
        </w:rPr>
        <w:t>Les éléments de contexte justifiant l’étude (contexte de l’entreprise, technique,</w:t>
      </w:r>
      <w:r w:rsidR="0000514B" w:rsidRP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514B">
        <w:rPr>
          <w:rFonts w:ascii="Calibri" w:hAnsi="Calibri" w:cs="Calibri"/>
          <w:color w:val="000000"/>
          <w:sz w:val="24"/>
          <w:szCs w:val="24"/>
        </w:rPr>
        <w:t>économique, environnemental et débouchant sur l’annonce de la</w:t>
      </w:r>
      <w:r w:rsidRP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514B">
        <w:rPr>
          <w:rFonts w:ascii="Calibri" w:hAnsi="Calibri" w:cs="Calibri"/>
          <w:color w:val="000000"/>
          <w:sz w:val="24"/>
          <w:szCs w:val="24"/>
        </w:rPr>
        <w:t>problématique.</w:t>
      </w:r>
    </w:p>
    <w:p w14:paraId="70CC6A18" w14:textId="53EEDA75" w:rsidR="00537EF1" w:rsidRPr="0000514B" w:rsidRDefault="00537EF1" w:rsidP="000051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0514B">
        <w:rPr>
          <w:rFonts w:ascii="Calibri" w:hAnsi="Calibri" w:cs="Calibri"/>
          <w:color w:val="000000"/>
          <w:sz w:val="24"/>
          <w:szCs w:val="24"/>
        </w:rPr>
        <w:t>La méthodologie d’étude (cf. avant)</w:t>
      </w:r>
    </w:p>
    <w:p w14:paraId="75F91EEB" w14:textId="645B43AC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Cet oral, doit vous permettre de finaliser le plan de votre rapport de stage et de rédiger toute 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partie contexte et protocole.</w:t>
      </w:r>
    </w:p>
    <w:p w14:paraId="71241986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partie contexte est le résultat de recherches bibliographique actualisées, qui doivent être</w:t>
      </w:r>
    </w:p>
    <w:p w14:paraId="10F42923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commencées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dès le début du stage.</w:t>
      </w:r>
    </w:p>
    <w:p w14:paraId="01DAD625" w14:textId="1B2715BF" w:rsidR="00537EF1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la rentrée des vacances de Toussaint : 1</w:t>
      </w: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er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rendu écrit au tuteur de stage</w:t>
      </w:r>
    </w:p>
    <w:p w14:paraId="43560649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 dossier écrit comprendra :</w:t>
      </w:r>
    </w:p>
    <w:p w14:paraId="563BE4E1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16"/>
          <w:szCs w:val="16"/>
        </w:rPr>
        <w:t>o</w:t>
      </w:r>
      <w:proofErr w:type="gramEnd"/>
      <w:r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 plan du rapport de stage</w:t>
      </w:r>
    </w:p>
    <w:p w14:paraId="52C86BB8" w14:textId="77777777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16"/>
          <w:szCs w:val="16"/>
        </w:rPr>
        <w:t>o</w:t>
      </w:r>
      <w:proofErr w:type="gramEnd"/>
      <w:r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les parties contexte et protocole rédigés</w:t>
      </w:r>
    </w:p>
    <w:p w14:paraId="48247D1C" w14:textId="743C638E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16"/>
          <w:szCs w:val="16"/>
        </w:rPr>
        <w:t>o</w:t>
      </w:r>
      <w:proofErr w:type="gramEnd"/>
      <w:r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une page « bibliographie » contenant les références des articles ou ouvrages</w:t>
      </w:r>
      <w:r w:rsid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consultés, sites internet, etc.</w:t>
      </w:r>
    </w:p>
    <w:p w14:paraId="52D5A4A7" w14:textId="0203C0D7" w:rsidR="00537EF1" w:rsidRPr="0000514B" w:rsidRDefault="00537EF1" w:rsidP="00537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 novembre à décembre : travail sur vos données brutes, traitement des</w:t>
      </w:r>
      <w:r w:rsidR="000051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résultats dans</w:t>
      </w:r>
      <w:r w:rsidR="000051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>le cadre du M57</w:t>
      </w:r>
    </w:p>
    <w:p w14:paraId="691A873D" w14:textId="40E28F77" w:rsidR="00537EF1" w:rsidRPr="0000514B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>Rentrée des vacances de Noël : 2ème rendu au tuteur</w:t>
      </w:r>
    </w:p>
    <w:p w14:paraId="0B5F699D" w14:textId="5F9AFAAF" w:rsidR="00537EF1" w:rsidRDefault="00537EF1" w:rsidP="00537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Parties contexte et protocole corrigées + présentation des résultats traités, analyse des résultats</w:t>
      </w:r>
      <w:r w:rsidR="0000514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et prolongements (diagnostic, conseil)</w:t>
      </w:r>
    </w:p>
    <w:p w14:paraId="666364D4" w14:textId="35DCCFCE" w:rsidR="00537EF1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051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Rentrée des vacances de février : Rendu du dossier complet pour relecture au tuteur</w:t>
      </w:r>
    </w:p>
    <w:p w14:paraId="483D27E8" w14:textId="0E200D15" w:rsidR="007F39FE" w:rsidRPr="0000514B" w:rsidRDefault="00537EF1" w:rsidP="000051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(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intégrant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les résumé introduction et conclusion)</w:t>
      </w:r>
    </w:p>
    <w:sectPr w:rsidR="007F39FE" w:rsidRPr="0000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2D7"/>
    <w:multiLevelType w:val="hybridMultilevel"/>
    <w:tmpl w:val="2C728B90"/>
    <w:lvl w:ilvl="0" w:tplc="45B81CDA">
      <w:start w:val="10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271"/>
    <w:multiLevelType w:val="hybridMultilevel"/>
    <w:tmpl w:val="B2700E04"/>
    <w:lvl w:ilvl="0" w:tplc="6AA826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DE1"/>
    <w:multiLevelType w:val="hybridMultilevel"/>
    <w:tmpl w:val="BF2A4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21B"/>
    <w:multiLevelType w:val="hybridMultilevel"/>
    <w:tmpl w:val="5CF0F7A0"/>
    <w:lvl w:ilvl="0" w:tplc="40AC937C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C57746"/>
    <w:multiLevelType w:val="hybridMultilevel"/>
    <w:tmpl w:val="060091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FE78E9"/>
    <w:multiLevelType w:val="hybridMultilevel"/>
    <w:tmpl w:val="C854C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420A"/>
    <w:multiLevelType w:val="hybridMultilevel"/>
    <w:tmpl w:val="95C669D6"/>
    <w:lvl w:ilvl="0" w:tplc="51AC881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7521"/>
    <w:multiLevelType w:val="hybridMultilevel"/>
    <w:tmpl w:val="708C4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240"/>
    <w:multiLevelType w:val="hybridMultilevel"/>
    <w:tmpl w:val="053E9A0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642517"/>
    <w:multiLevelType w:val="hybridMultilevel"/>
    <w:tmpl w:val="BC745CA0"/>
    <w:lvl w:ilvl="0" w:tplc="62941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4F5"/>
    <w:multiLevelType w:val="multilevel"/>
    <w:tmpl w:val="CEDA1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F1"/>
    <w:rsid w:val="0000514B"/>
    <w:rsid w:val="00537EF1"/>
    <w:rsid w:val="00632662"/>
    <w:rsid w:val="007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93BC"/>
  <w15:chartTrackingRefBased/>
  <w15:docId w15:val="{30532DC1-78C6-4FC6-B4E9-51305E6C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662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662"/>
    <w:pPr>
      <w:keepNext/>
      <w:keepLines/>
      <w:numPr>
        <w:numId w:val="4"/>
      </w:numPr>
      <w:spacing w:before="40" w:after="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6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266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26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microsoft-ingrid@bacou.fr</dc:creator>
  <cp:keywords/>
  <dc:description/>
  <cp:lastModifiedBy>microsoft-ingrid@bacou.fr</cp:lastModifiedBy>
  <cp:revision>1</cp:revision>
  <dcterms:created xsi:type="dcterms:W3CDTF">2021-04-07T17:12:00Z</dcterms:created>
  <dcterms:modified xsi:type="dcterms:W3CDTF">2021-04-07T17:26:00Z</dcterms:modified>
</cp:coreProperties>
</file>